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00A68E5" w:rsidR="00764E53" w:rsidRPr="0061285D" w:rsidRDefault="00473CDB" w:rsidP="00E23896">
            <w:pPr>
              <w:spacing w:line="256" w:lineRule="auto"/>
              <w:ind w:hanging="105"/>
              <w:rPr>
                <w:b/>
                <w:lang w:val="uk-UA"/>
              </w:rPr>
            </w:pPr>
            <w:r w:rsidRPr="00473CDB">
              <w:rPr>
                <w:b/>
                <w:lang w:val="uk-UA"/>
              </w:rPr>
              <w:t>12 листопада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03E89B71" w:rsidR="00764E53" w:rsidRPr="0061285D" w:rsidRDefault="00764E53" w:rsidP="00FF349A">
            <w:pPr>
              <w:spacing w:line="256" w:lineRule="auto"/>
              <w:ind w:firstLine="176"/>
              <w:rPr>
                <w:b/>
                <w:lang w:val="uk-UA"/>
              </w:rPr>
            </w:pPr>
            <w:r w:rsidRPr="0061285D">
              <w:rPr>
                <w:b/>
                <w:lang w:val="uk-UA"/>
              </w:rPr>
              <w:t xml:space="preserve">                     </w:t>
            </w:r>
            <w:r w:rsidR="005136F0">
              <w:rPr>
                <w:b/>
                <w:lang w:val="uk-UA"/>
              </w:rPr>
              <w:t xml:space="preserve">    </w:t>
            </w:r>
            <w:r w:rsidR="00473CDB" w:rsidRPr="00473CDB">
              <w:rPr>
                <w:b/>
                <w:lang w:val="uk-UA"/>
              </w:rPr>
              <w:t>№</w:t>
            </w:r>
            <w:r w:rsidR="00473CDB">
              <w:rPr>
                <w:b/>
                <w:lang w:val="uk-UA"/>
              </w:rPr>
              <w:t xml:space="preserve"> </w:t>
            </w:r>
            <w:r w:rsidR="00473CDB" w:rsidRPr="00473CDB">
              <w:rPr>
                <w:b/>
                <w:lang w:val="uk-UA"/>
              </w:rPr>
              <w:t>609дк-25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B44A199" w14:textId="77777777" w:rsidR="00473CDB" w:rsidRPr="00473CDB" w:rsidRDefault="00473CDB" w:rsidP="00200CF8">
      <w:pPr>
        <w:ind w:firstLine="709"/>
        <w:rPr>
          <w:b/>
          <w:bCs/>
          <w:szCs w:val="28"/>
          <w:lang w:val="uk-UA"/>
        </w:rPr>
      </w:pPr>
      <w:r w:rsidRPr="00473CDB">
        <w:rPr>
          <w:b/>
          <w:bCs/>
          <w:szCs w:val="28"/>
          <w:lang w:val="uk-UA"/>
        </w:rPr>
        <w:t>Про зміну прізвища кандидата на посаду прокурора окружної прокуратури</w:t>
      </w:r>
    </w:p>
    <w:p w14:paraId="1E3449D9" w14:textId="74A62A96" w:rsidR="00A71C2E" w:rsidRPr="00473CDB" w:rsidRDefault="00A71C2E" w:rsidP="00A71C2E">
      <w:pPr>
        <w:rPr>
          <w:bCs/>
          <w:szCs w:val="28"/>
          <w:lang w:val="uk-UA"/>
        </w:rPr>
      </w:pPr>
    </w:p>
    <w:p w14:paraId="6D0D9EB5" w14:textId="77777777" w:rsidR="00473CDB" w:rsidRPr="00473CDB" w:rsidRDefault="00473CDB" w:rsidP="00200CF8">
      <w:pPr>
        <w:ind w:firstLine="709"/>
        <w:rPr>
          <w:szCs w:val="28"/>
          <w:lang w:val="uk-UA"/>
        </w:rPr>
      </w:pPr>
      <w:r w:rsidRPr="00473CDB">
        <w:rPr>
          <w:szCs w:val="28"/>
          <w:lang w:val="uk-UA"/>
        </w:rPr>
        <w:t xml:space="preserve">Кваліфікаційно-дисциплінарна комісія прокурорів (далі – Комісія) у складі головуючого – </w:t>
      </w:r>
      <w:proofErr w:type="spellStart"/>
      <w:r w:rsidRPr="00473CDB">
        <w:rPr>
          <w:szCs w:val="28"/>
          <w:lang w:val="uk-UA"/>
        </w:rPr>
        <w:t>Радзівона</w:t>
      </w:r>
      <w:proofErr w:type="spellEnd"/>
      <w:r w:rsidRPr="00473CDB">
        <w:rPr>
          <w:szCs w:val="28"/>
          <w:lang w:val="uk-UA"/>
        </w:rPr>
        <w:t xml:space="preserve"> М.О., членів Комісії: </w:t>
      </w:r>
      <w:proofErr w:type="spellStart"/>
      <w:r w:rsidRPr="00473CDB">
        <w:rPr>
          <w:szCs w:val="28"/>
          <w:lang w:val="uk-UA"/>
        </w:rPr>
        <w:t>Бобровник</w:t>
      </w:r>
      <w:proofErr w:type="spellEnd"/>
      <w:r w:rsidRPr="00473CDB">
        <w:rPr>
          <w:szCs w:val="28"/>
          <w:lang w:val="uk-UA"/>
        </w:rPr>
        <w:t xml:space="preserve"> С.В., </w:t>
      </w:r>
      <w:proofErr w:type="spellStart"/>
      <w:r w:rsidRPr="00473CDB">
        <w:rPr>
          <w:szCs w:val="28"/>
          <w:lang w:val="uk-UA"/>
        </w:rPr>
        <w:t>Булулукова</w:t>
      </w:r>
      <w:proofErr w:type="spellEnd"/>
      <w:r w:rsidRPr="00473CDB">
        <w:rPr>
          <w:szCs w:val="28"/>
          <w:lang w:val="uk-UA"/>
        </w:rPr>
        <w:t xml:space="preserve"> О.Ю., Гарбузи Н.В., Коваль К.П., </w:t>
      </w:r>
      <w:proofErr w:type="spellStart"/>
      <w:r w:rsidRPr="00473CDB">
        <w:rPr>
          <w:szCs w:val="28"/>
          <w:lang w:val="uk-UA"/>
        </w:rPr>
        <w:t>Куриленка</w:t>
      </w:r>
      <w:proofErr w:type="spellEnd"/>
      <w:r w:rsidRPr="00473CDB">
        <w:rPr>
          <w:szCs w:val="28"/>
          <w:lang w:val="uk-UA"/>
        </w:rPr>
        <w:t xml:space="preserve"> Д.В., </w:t>
      </w:r>
      <w:proofErr w:type="spellStart"/>
      <w:r w:rsidRPr="00473CDB">
        <w:rPr>
          <w:szCs w:val="28"/>
          <w:lang w:val="uk-UA"/>
        </w:rPr>
        <w:t>Мавроді</w:t>
      </w:r>
      <w:proofErr w:type="spellEnd"/>
      <w:r w:rsidRPr="00473CDB">
        <w:rPr>
          <w:szCs w:val="28"/>
          <w:lang w:val="uk-UA"/>
        </w:rPr>
        <w:t xml:space="preserve"> В.В., </w:t>
      </w:r>
      <w:proofErr w:type="spellStart"/>
      <w:r w:rsidRPr="00473CDB">
        <w:rPr>
          <w:szCs w:val="28"/>
          <w:lang w:val="uk-UA"/>
        </w:rPr>
        <w:t>Мнишенко</w:t>
      </w:r>
      <w:proofErr w:type="spellEnd"/>
      <w:r w:rsidRPr="00473CDB">
        <w:rPr>
          <w:szCs w:val="28"/>
          <w:lang w:val="uk-UA"/>
        </w:rPr>
        <w:t xml:space="preserve"> Є.С., Степанової Т.В., розглянувши заяву прокурора-стажиста на посаді прокурора Подільського відділу Одеської спеціалізованої прокуратури у сфері оборони Південного регіону </w:t>
      </w:r>
      <w:proofErr w:type="spellStart"/>
      <w:r w:rsidRPr="00473CDB">
        <w:rPr>
          <w:szCs w:val="28"/>
          <w:lang w:val="uk-UA"/>
        </w:rPr>
        <w:t>М</w:t>
      </w:r>
      <w:bookmarkStart w:id="0" w:name="_GoBack"/>
      <w:bookmarkEnd w:id="0"/>
      <w:r w:rsidRPr="00473CDB">
        <w:rPr>
          <w:szCs w:val="28"/>
          <w:lang w:val="uk-UA"/>
        </w:rPr>
        <w:t>ихасюк</w:t>
      </w:r>
      <w:proofErr w:type="spellEnd"/>
      <w:r w:rsidRPr="00473CDB">
        <w:rPr>
          <w:szCs w:val="28"/>
          <w:lang w:val="uk-UA"/>
        </w:rPr>
        <w:t xml:space="preserve"> Олени Олександрівни, яка брала участь у доборі розпочатому рішенням Комісії  від 08 липня 2024 № 83дк-24, щодо зміни її прізвища в документах, керуючись статтями 73, 77, 78 Закону України «Про прокуратуру», пунктами 61, 63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w:t>
      </w:r>
    </w:p>
    <w:p w14:paraId="360A09E4" w14:textId="35C8C0B9" w:rsidR="00FF349A" w:rsidRPr="00200CF8" w:rsidRDefault="00FF349A" w:rsidP="00473CDB">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A288CFB" w14:textId="49E301F4" w:rsidR="0070375E" w:rsidRDefault="00B67275" w:rsidP="00473CDB">
      <w:pPr>
        <w:tabs>
          <w:tab w:val="left" w:pos="709"/>
        </w:tabs>
        <w:rPr>
          <w:bCs/>
          <w:color w:val="000000" w:themeColor="text1"/>
          <w:szCs w:val="28"/>
          <w:lang w:val="uk-UA"/>
        </w:rPr>
      </w:pPr>
      <w:r>
        <w:rPr>
          <w:bCs/>
          <w:color w:val="000000" w:themeColor="text1"/>
          <w:szCs w:val="28"/>
          <w:lang w:val="uk-UA"/>
        </w:rPr>
        <w:tab/>
      </w:r>
      <w:r w:rsidR="00473CDB" w:rsidRPr="00473CDB">
        <w:rPr>
          <w:bCs/>
          <w:color w:val="000000" w:themeColor="text1"/>
          <w:szCs w:val="28"/>
          <w:lang w:val="uk-UA"/>
        </w:rPr>
        <w:t xml:space="preserve">У документах, що складаються у зв’язку з проходженням добору, прізвище прокурора-стажиста на посаді прокурора Подільського відділу Одеської спеціалізованої прокуратури у сфері оборони Південного регіону </w:t>
      </w:r>
      <w:proofErr w:type="spellStart"/>
      <w:r w:rsidR="00473CDB" w:rsidRPr="00473CDB">
        <w:rPr>
          <w:bCs/>
          <w:color w:val="000000" w:themeColor="text1"/>
          <w:szCs w:val="28"/>
          <w:lang w:val="uk-UA"/>
        </w:rPr>
        <w:t>Михасюк</w:t>
      </w:r>
      <w:proofErr w:type="spellEnd"/>
      <w:r w:rsidR="00473CDB" w:rsidRPr="00473CDB">
        <w:rPr>
          <w:bCs/>
          <w:color w:val="000000" w:themeColor="text1"/>
          <w:szCs w:val="28"/>
          <w:lang w:val="uk-UA"/>
        </w:rPr>
        <w:t xml:space="preserve"> Олени Олександрівни надалі зазначати як Кравцова, у зв’язку зі зміною прізвища на підставі свідоцтва про шлюб серії І-ЖД № 559579 від 19 вересня 2025 року.</w:t>
      </w:r>
    </w:p>
    <w:p w14:paraId="24CECDED" w14:textId="77777777" w:rsidR="00473CDB" w:rsidRDefault="00473CDB" w:rsidP="00473CDB">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C422F" w14:textId="77777777" w:rsidR="00B7593A" w:rsidRDefault="00B7593A">
      <w:r>
        <w:separator/>
      </w:r>
    </w:p>
  </w:endnote>
  <w:endnote w:type="continuationSeparator" w:id="0">
    <w:p w14:paraId="702F35CC" w14:textId="77777777" w:rsidR="00B7593A" w:rsidRDefault="00B7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B7BB9" w14:textId="77777777" w:rsidR="00B7593A" w:rsidRDefault="00B7593A">
      <w:r>
        <w:separator/>
      </w:r>
    </w:p>
  </w:footnote>
  <w:footnote w:type="continuationSeparator" w:id="0">
    <w:p w14:paraId="617CDA5B" w14:textId="77777777" w:rsidR="00B7593A" w:rsidRDefault="00B75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E2276E9" w:rsidR="002C04EE" w:rsidRDefault="00764E53">
        <w:pPr>
          <w:pStyle w:val="a3"/>
          <w:jc w:val="center"/>
        </w:pPr>
        <w:r>
          <w:fldChar w:fldCharType="begin"/>
        </w:r>
        <w:r>
          <w:instrText>PAGE   \* MERGEFORMAT</w:instrText>
        </w:r>
        <w:r>
          <w:fldChar w:fldCharType="separate"/>
        </w:r>
        <w:r w:rsidR="00200CF8">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81086"/>
    <w:rsid w:val="001B7C7C"/>
    <w:rsid w:val="001E07FE"/>
    <w:rsid w:val="001E1E9C"/>
    <w:rsid w:val="001E2375"/>
    <w:rsid w:val="001E504F"/>
    <w:rsid w:val="001E64E2"/>
    <w:rsid w:val="001F088F"/>
    <w:rsid w:val="00200CF8"/>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1D74"/>
    <w:rsid w:val="003220C2"/>
    <w:rsid w:val="00327F97"/>
    <w:rsid w:val="003320FE"/>
    <w:rsid w:val="003367AF"/>
    <w:rsid w:val="00343649"/>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3CDB"/>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59E8"/>
    <w:rsid w:val="005D77D6"/>
    <w:rsid w:val="005E2C15"/>
    <w:rsid w:val="005E351F"/>
    <w:rsid w:val="005F380F"/>
    <w:rsid w:val="005F3B13"/>
    <w:rsid w:val="0060689F"/>
    <w:rsid w:val="0061285D"/>
    <w:rsid w:val="00613FFA"/>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800688"/>
    <w:rsid w:val="00810298"/>
    <w:rsid w:val="008145B9"/>
    <w:rsid w:val="00817CD3"/>
    <w:rsid w:val="00825B81"/>
    <w:rsid w:val="00835C67"/>
    <w:rsid w:val="00854C89"/>
    <w:rsid w:val="00861065"/>
    <w:rsid w:val="008632A8"/>
    <w:rsid w:val="0088376C"/>
    <w:rsid w:val="00883863"/>
    <w:rsid w:val="008A1D01"/>
    <w:rsid w:val="008A34EA"/>
    <w:rsid w:val="008B018E"/>
    <w:rsid w:val="008B066A"/>
    <w:rsid w:val="008C11B5"/>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71C2E"/>
    <w:rsid w:val="00A80924"/>
    <w:rsid w:val="00A920AF"/>
    <w:rsid w:val="00AA49C1"/>
    <w:rsid w:val="00AA7A95"/>
    <w:rsid w:val="00AB089F"/>
    <w:rsid w:val="00AD192E"/>
    <w:rsid w:val="00AD3871"/>
    <w:rsid w:val="00AD7267"/>
    <w:rsid w:val="00AD7D27"/>
    <w:rsid w:val="00AE0CAD"/>
    <w:rsid w:val="00AE4B23"/>
    <w:rsid w:val="00AF59A5"/>
    <w:rsid w:val="00B10A1E"/>
    <w:rsid w:val="00B220BD"/>
    <w:rsid w:val="00B24433"/>
    <w:rsid w:val="00B26129"/>
    <w:rsid w:val="00B35D95"/>
    <w:rsid w:val="00B449E8"/>
    <w:rsid w:val="00B54F29"/>
    <w:rsid w:val="00B67275"/>
    <w:rsid w:val="00B712AF"/>
    <w:rsid w:val="00B72FBC"/>
    <w:rsid w:val="00B7593A"/>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96677"/>
    <w:rsid w:val="00CA0D2F"/>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29447932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5130639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5135775">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8696598">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938DC-36AD-4A23-A229-AE9AC5B6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247</Words>
  <Characters>1410</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3</cp:revision>
  <cp:lastPrinted>2025-07-15T06:53:00Z</cp:lastPrinted>
  <dcterms:created xsi:type="dcterms:W3CDTF">2026-01-15T08:22:00Z</dcterms:created>
  <dcterms:modified xsi:type="dcterms:W3CDTF">2026-01-15T08:25:00Z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